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180"/>
        <w:gridCol w:w="90"/>
        <w:gridCol w:w="180"/>
        <w:gridCol w:w="236"/>
        <w:gridCol w:w="1744"/>
        <w:gridCol w:w="270"/>
        <w:gridCol w:w="630"/>
        <w:gridCol w:w="90"/>
        <w:gridCol w:w="454"/>
        <w:gridCol w:w="176"/>
        <w:gridCol w:w="540"/>
        <w:gridCol w:w="450"/>
        <w:gridCol w:w="90"/>
        <w:gridCol w:w="540"/>
        <w:gridCol w:w="810"/>
        <w:gridCol w:w="1170"/>
      </w:tblGrid>
      <w:tr w:rsidR="008962F9" w:rsidTr="00D34A49">
        <w:tc>
          <w:tcPr>
            <w:tcW w:w="2448" w:type="dxa"/>
            <w:gridSpan w:val="2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  <w:t>Team Number</w:t>
            </w:r>
          </w:p>
        </w:tc>
        <w:tc>
          <w:tcPr>
            <w:tcW w:w="3420" w:type="dxa"/>
            <w:gridSpan w:val="8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lang w:val="de-DE"/>
              </w:rPr>
            </w:pPr>
          </w:p>
        </w:tc>
        <w:tc>
          <w:tcPr>
            <w:tcW w:w="1620" w:type="dxa"/>
            <w:gridSpan w:val="4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  <w:lang w:val="de-DE"/>
              </w:rPr>
              <w:t>Team Nickname</w:t>
            </w:r>
          </w:p>
        </w:tc>
        <w:tc>
          <w:tcPr>
            <w:tcW w:w="2610" w:type="dxa"/>
            <w:gridSpan w:val="4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  <w:lang w:val="de-DE"/>
              </w:rPr>
            </w:pPr>
          </w:p>
        </w:tc>
      </w:tr>
      <w:tr w:rsidR="008962F9" w:rsidTr="00D34A49">
        <w:tc>
          <w:tcPr>
            <w:tcW w:w="2448" w:type="dxa"/>
            <w:gridSpan w:val="2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School &amp; Sponsor Names</w:t>
            </w:r>
          </w:p>
        </w:tc>
        <w:tc>
          <w:tcPr>
            <w:tcW w:w="3420" w:type="dxa"/>
            <w:gridSpan w:val="8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1620" w:type="dxa"/>
            <w:gridSpan w:val="4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 xml:space="preserve">Robot Name </w:t>
            </w:r>
          </w:p>
        </w:tc>
        <w:tc>
          <w:tcPr>
            <w:tcW w:w="2610" w:type="dxa"/>
            <w:gridSpan w:val="4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8962F9" w:rsidTr="0031788A">
        <w:tc>
          <w:tcPr>
            <w:tcW w:w="10098" w:type="dxa"/>
            <w:gridSpan w:val="18"/>
            <w:shd w:val="clear" w:color="auto" w:fill="E5DFEC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spacing w:after="120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 xml:space="preserve">The ABOVE </w:t>
            </w:r>
            <w:r w:rsidR="00D34A49">
              <w:rPr>
                <w:rFonts w:ascii="Comic Sans MS" w:hAnsi="Comic Sans MS"/>
                <w:b/>
                <w:bCs/>
                <w:color w:val="0000FF"/>
              </w:rPr>
              <w:t>information will be used on</w:t>
            </w:r>
            <w:r>
              <w:rPr>
                <w:rFonts w:ascii="Comic Sans MS" w:hAnsi="Comic Sans MS"/>
                <w:b/>
                <w:bCs/>
                <w:color w:val="0000FF"/>
              </w:rPr>
              <w:t xml:space="preserve"> CalGames program: </w:t>
            </w:r>
            <w:r w:rsidRPr="00141C6B">
              <w:rPr>
                <w:rFonts w:ascii="Comic Sans MS" w:hAnsi="Comic Sans MS"/>
                <w:b/>
                <w:bCs/>
                <w:color w:val="0000FF"/>
                <w:highlight w:val="cyan"/>
              </w:rPr>
              <w:t>accuracy</w:t>
            </w:r>
            <w:r>
              <w:rPr>
                <w:rFonts w:ascii="Comic Sans MS" w:hAnsi="Comic Sans MS"/>
                <w:b/>
                <w:bCs/>
                <w:color w:val="0000FF"/>
              </w:rPr>
              <w:t xml:space="preserve"> is important</w:t>
            </w:r>
          </w:p>
        </w:tc>
      </w:tr>
      <w:tr w:rsidR="008962F9" w:rsidTr="0031788A">
        <w:tc>
          <w:tcPr>
            <w:tcW w:w="10098" w:type="dxa"/>
            <w:gridSpan w:val="18"/>
            <w:tcBorders>
              <w:bottom w:val="double" w:sz="4" w:space="0" w:color="auto"/>
            </w:tcBorders>
            <w:shd w:val="pct3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  <w:tab w:val="left" w:pos="7200"/>
              </w:tabs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ab/>
              <w:t>OFFICE USE ONLY</w:t>
            </w:r>
          </w:p>
        </w:tc>
      </w:tr>
      <w:tr w:rsidR="00D34A49" w:rsidTr="0031788A">
        <w:tc>
          <w:tcPr>
            <w:tcW w:w="2718" w:type="dxa"/>
            <w:gridSpan w:val="4"/>
            <w:tcBorders>
              <w:top w:val="double" w:sz="4" w:space="0" w:color="auto"/>
            </w:tcBorders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Team Prime Contact</w:t>
            </w:r>
            <w:r>
              <w:rPr>
                <w:rFonts w:ascii="Comic Sans MS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hAnsi="Comic Sans MS"/>
                <w:sz w:val="18"/>
                <w:szCs w:val="22"/>
              </w:rPr>
              <w:br/>
              <w:t>(must be an adult)</w:t>
            </w:r>
          </w:p>
        </w:tc>
        <w:tc>
          <w:tcPr>
            <w:tcW w:w="4320" w:type="dxa"/>
            <w:gridSpan w:val="9"/>
            <w:tcBorders>
              <w:top w:val="double" w:sz="4" w:space="0" w:color="auto"/>
            </w:tcBorders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31788A">
        <w:tc>
          <w:tcPr>
            <w:tcW w:w="2718" w:type="dxa"/>
            <w:gridSpan w:val="4"/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Address</w:t>
            </w:r>
          </w:p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4320" w:type="dxa"/>
            <w:gridSpan w:val="9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31788A">
        <w:tc>
          <w:tcPr>
            <w:tcW w:w="2718" w:type="dxa"/>
            <w:gridSpan w:val="4"/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Phone #</w:t>
            </w:r>
          </w:p>
        </w:tc>
        <w:tc>
          <w:tcPr>
            <w:tcW w:w="4320" w:type="dxa"/>
            <w:gridSpan w:val="9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8962F9">
        <w:tc>
          <w:tcPr>
            <w:tcW w:w="2718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Email Address(es)</w:t>
            </w:r>
          </w:p>
        </w:tc>
        <w:tc>
          <w:tcPr>
            <w:tcW w:w="4320" w:type="dxa"/>
            <w:gridSpan w:val="9"/>
            <w:tcBorders>
              <w:bottom w:val="double" w:sz="4" w:space="0" w:color="auto"/>
            </w:tcBorders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8962F9">
        <w:tc>
          <w:tcPr>
            <w:tcW w:w="2718" w:type="dxa"/>
            <w:gridSpan w:val="4"/>
            <w:tcBorders>
              <w:top w:val="double" w:sz="4" w:space="0" w:color="auto"/>
            </w:tcBorders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Team Alternate Contact</w:t>
            </w:r>
          </w:p>
        </w:tc>
        <w:tc>
          <w:tcPr>
            <w:tcW w:w="4320" w:type="dxa"/>
            <w:gridSpan w:val="9"/>
            <w:tcBorders>
              <w:top w:val="double" w:sz="4" w:space="0" w:color="auto"/>
            </w:tcBorders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31788A">
        <w:tc>
          <w:tcPr>
            <w:tcW w:w="2718" w:type="dxa"/>
            <w:gridSpan w:val="4"/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Address</w:t>
            </w:r>
          </w:p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4320" w:type="dxa"/>
            <w:gridSpan w:val="9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31788A">
        <w:tc>
          <w:tcPr>
            <w:tcW w:w="2718" w:type="dxa"/>
            <w:gridSpan w:val="4"/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Phone #</w:t>
            </w:r>
          </w:p>
        </w:tc>
        <w:tc>
          <w:tcPr>
            <w:tcW w:w="4320" w:type="dxa"/>
            <w:gridSpan w:val="9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D34A49" w:rsidTr="0031788A">
        <w:tc>
          <w:tcPr>
            <w:tcW w:w="2718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Email Address(es)</w:t>
            </w:r>
          </w:p>
        </w:tc>
        <w:tc>
          <w:tcPr>
            <w:tcW w:w="4320" w:type="dxa"/>
            <w:gridSpan w:val="9"/>
            <w:tcBorders>
              <w:bottom w:val="double" w:sz="4" w:space="0" w:color="auto"/>
            </w:tcBorders>
          </w:tcPr>
          <w:p w:rsidR="00D34A49" w:rsidRDefault="00D34A4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bottom w:val="double" w:sz="4" w:space="0" w:color="auto"/>
            </w:tcBorders>
            <w:shd w:val="pct10" w:color="auto" w:fill="auto"/>
          </w:tcPr>
          <w:p w:rsidR="00D34A49" w:rsidRPr="001654F0" w:rsidRDefault="00D34A49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8962F9" w:rsidTr="0031788A">
        <w:tc>
          <w:tcPr>
            <w:tcW w:w="2718" w:type="dxa"/>
            <w:gridSpan w:val="4"/>
            <w:tcBorders>
              <w:top w:val="double" w:sz="4" w:space="0" w:color="auto"/>
            </w:tcBorders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b/>
                <w:bCs/>
                <w:sz w:val="18"/>
                <w:szCs w:val="22"/>
              </w:rPr>
              <w:t>Financial Address</w:t>
            </w:r>
            <w:r>
              <w:rPr>
                <w:rFonts w:ascii="Comic Sans MS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4320" w:type="dxa"/>
            <w:gridSpan w:val="9"/>
            <w:tcBorders>
              <w:top w:val="double" w:sz="4" w:space="0" w:color="auto"/>
            </w:tcBorders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8962F9" w:rsidRPr="001654F0" w:rsidRDefault="003E23CF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4"/>
                <w:szCs w:val="22"/>
              </w:rPr>
              <w:t>(where to send refunds, if any)</w:t>
            </w:r>
          </w:p>
        </w:tc>
      </w:tr>
      <w:tr w:rsidR="008962F9" w:rsidTr="0031788A">
        <w:tc>
          <w:tcPr>
            <w:tcW w:w="2718" w:type="dxa"/>
            <w:gridSpan w:val="4"/>
            <w:shd w:val="pct10" w:color="auto" w:fill="auto"/>
          </w:tcPr>
          <w:p w:rsidR="008962F9" w:rsidRPr="00B04357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b/>
                <w:sz w:val="18"/>
                <w:szCs w:val="22"/>
              </w:rPr>
            </w:pPr>
            <w:r>
              <w:rPr>
                <w:rFonts w:ascii="Comic Sans MS" w:hAnsi="Comic Sans MS"/>
                <w:b/>
                <w:sz w:val="18"/>
                <w:szCs w:val="22"/>
              </w:rPr>
              <w:t>To w</w:t>
            </w:r>
            <w:r w:rsidRPr="00B04357">
              <w:rPr>
                <w:rFonts w:ascii="Comic Sans MS" w:hAnsi="Comic Sans MS"/>
                <w:b/>
                <w:sz w:val="18"/>
                <w:szCs w:val="22"/>
              </w:rPr>
              <w:t>hom s</w:t>
            </w:r>
            <w:r>
              <w:rPr>
                <w:rFonts w:ascii="Comic Sans MS" w:hAnsi="Comic Sans MS"/>
                <w:b/>
                <w:sz w:val="18"/>
                <w:szCs w:val="22"/>
              </w:rPr>
              <w:t>hould refund check be written</w:t>
            </w:r>
            <w:r w:rsidRPr="00B04357">
              <w:rPr>
                <w:rFonts w:ascii="Comic Sans MS" w:hAnsi="Comic Sans MS"/>
                <w:b/>
                <w:sz w:val="18"/>
                <w:szCs w:val="22"/>
              </w:rPr>
              <w:t xml:space="preserve">? </w:t>
            </w:r>
          </w:p>
        </w:tc>
        <w:tc>
          <w:tcPr>
            <w:tcW w:w="4320" w:type="dxa"/>
            <w:gridSpan w:val="9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8962F9" w:rsidTr="0031788A">
        <w:trPr>
          <w:trHeight w:val="539"/>
        </w:trPr>
        <w:tc>
          <w:tcPr>
            <w:tcW w:w="2718" w:type="dxa"/>
            <w:gridSpan w:val="4"/>
            <w:shd w:val="pct10" w:color="auto" w:fill="auto"/>
          </w:tcPr>
          <w:p w:rsidR="008962F9" w:rsidRPr="0029130D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Address</w:t>
            </w:r>
          </w:p>
        </w:tc>
        <w:tc>
          <w:tcPr>
            <w:tcW w:w="4320" w:type="dxa"/>
            <w:gridSpan w:val="9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8962F9" w:rsidTr="0031788A">
        <w:tc>
          <w:tcPr>
            <w:tcW w:w="2718" w:type="dxa"/>
            <w:gridSpan w:val="4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Phone #</w:t>
            </w:r>
          </w:p>
        </w:tc>
        <w:tc>
          <w:tcPr>
            <w:tcW w:w="4320" w:type="dxa"/>
            <w:gridSpan w:val="9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8962F9" w:rsidTr="0031788A">
        <w:tc>
          <w:tcPr>
            <w:tcW w:w="2718" w:type="dxa"/>
            <w:gridSpan w:val="4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Email Address(es)</w:t>
            </w:r>
          </w:p>
        </w:tc>
        <w:tc>
          <w:tcPr>
            <w:tcW w:w="4320" w:type="dxa"/>
            <w:gridSpan w:val="9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3060" w:type="dxa"/>
            <w:gridSpan w:val="5"/>
            <w:vMerge/>
            <w:shd w:val="pct10" w:color="auto" w:fill="auto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8962F9" w:rsidTr="00D34A49">
        <w:tc>
          <w:tcPr>
            <w:tcW w:w="10098" w:type="dxa"/>
            <w:gridSpan w:val="18"/>
            <w:shd w:val="clear" w:color="auto" w:fill="FDE9D9"/>
          </w:tcPr>
          <w:p w:rsidR="008962F9" w:rsidRPr="00414ED4" w:rsidRDefault="003E23CF">
            <w:pPr>
              <w:tabs>
                <w:tab w:val="clear" w:pos="360"/>
                <w:tab w:val="clear" w:pos="720"/>
                <w:tab w:val="clear" w:pos="1080"/>
              </w:tabs>
              <w:spacing w:after="120"/>
              <w:jc w:val="center"/>
              <w:rPr>
                <w:rFonts w:ascii="Comic Sans MS" w:hAnsi="Comic Sans MS"/>
                <w:b/>
                <w:bCs/>
                <w:color w:val="0000FF"/>
                <w:highlight w:val="cyan"/>
              </w:rPr>
            </w:pPr>
            <w:r w:rsidRPr="00414ED4">
              <w:rPr>
                <w:rFonts w:ascii="Comic Sans MS" w:hAnsi="Comic Sans MS"/>
                <w:b/>
                <w:bCs/>
                <w:color w:val="0000FF"/>
                <w:highlight w:val="cyan"/>
              </w:rPr>
              <w:t>Be sure the ABOVE addresses are good for summer communications!</w:t>
            </w:r>
          </w:p>
        </w:tc>
      </w:tr>
      <w:tr w:rsidR="008962F9" w:rsidTr="0031788A">
        <w:tc>
          <w:tcPr>
            <w:tcW w:w="5778" w:type="dxa"/>
            <w:gridSpan w:val="9"/>
            <w:shd w:val="pct10" w:color="auto" w:fill="auto"/>
          </w:tcPr>
          <w:p w:rsidR="008962F9" w:rsidRDefault="003E23CF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 xml:space="preserve">Approximate number of students attending (for planning only)  </w:t>
            </w:r>
          </w:p>
        </w:tc>
        <w:tc>
          <w:tcPr>
            <w:tcW w:w="1800" w:type="dxa"/>
            <w:gridSpan w:val="6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2520" w:type="dxa"/>
            <w:gridSpan w:val="3"/>
            <w:shd w:val="pct10" w:color="auto" w:fill="auto"/>
          </w:tcPr>
          <w:p w:rsidR="008962F9" w:rsidRDefault="008962F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8962F9" w:rsidTr="00D34A49">
        <w:tc>
          <w:tcPr>
            <w:tcW w:w="10098" w:type="dxa"/>
            <w:gridSpan w:val="18"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8962F9" w:rsidRPr="00B04357" w:rsidRDefault="003E23CF" w:rsidP="008962F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B0435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Input BELOW Team’s </w:t>
            </w:r>
            <w:r w:rsidR="0031788A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Tier </w:t>
            </w:r>
            <w:r w:rsidRPr="00B0435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Request or Tier Qualification</w:t>
            </w:r>
          </w:p>
        </w:tc>
      </w:tr>
      <w:tr w:rsidR="0031788A" w:rsidTr="008962F9">
        <w:tc>
          <w:tcPr>
            <w:tcW w:w="10098" w:type="dxa"/>
            <w:gridSpan w:val="18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31788A" w:rsidRPr="00EF645B" w:rsidRDefault="0031788A" w:rsidP="00D34A49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EF645B">
              <w:rPr>
                <w:rFonts w:ascii="Comic Sans MS" w:hAnsi="Comic Sans MS"/>
                <w:b/>
                <w:sz w:val="18"/>
                <w:szCs w:val="22"/>
              </w:rPr>
              <w:t xml:space="preserve">Tier 1 </w:t>
            </w:r>
            <w:r>
              <w:rPr>
                <w:rFonts w:ascii="Comic Sans MS" w:hAnsi="Comic Sans MS"/>
                <w:b/>
                <w:sz w:val="18"/>
                <w:szCs w:val="22"/>
              </w:rPr>
              <w:t>Qualification</w:t>
            </w:r>
            <w:r w:rsidRPr="00EF645B">
              <w:rPr>
                <w:rFonts w:ascii="Comic Sans MS" w:hAnsi="Comic Sans MS"/>
                <w:b/>
                <w:sz w:val="18"/>
                <w:szCs w:val="22"/>
              </w:rPr>
              <w:t xml:space="preserve"> </w:t>
            </w:r>
            <w:r w:rsidR="00D34A49">
              <w:rPr>
                <w:rFonts w:ascii="Comic Sans MS" w:hAnsi="Comic Sans MS"/>
                <w:b/>
                <w:sz w:val="18"/>
                <w:szCs w:val="22"/>
              </w:rPr>
              <w:t xml:space="preserve">Volunteer </w:t>
            </w:r>
            <w:r w:rsidRPr="00EF645B">
              <w:rPr>
                <w:rFonts w:ascii="Comic Sans MS" w:hAnsi="Comic Sans MS"/>
                <w:b/>
                <w:sz w:val="18"/>
                <w:szCs w:val="22"/>
              </w:rPr>
              <w:t>Slots</w:t>
            </w:r>
          </w:p>
        </w:tc>
      </w:tr>
      <w:tr w:rsidR="008962F9" w:rsidTr="00141C6B">
        <w:trPr>
          <w:trHeight w:val="249"/>
        </w:trPr>
        <w:tc>
          <w:tcPr>
            <w:tcW w:w="1008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8962F9" w:rsidRDefault="003E23CF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Thursday</w:t>
            </w:r>
          </w:p>
        </w:tc>
        <w:tc>
          <w:tcPr>
            <w:tcW w:w="414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962F9" w:rsidRDefault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~</w:t>
            </w:r>
            <w:r w:rsidR="00141C6B">
              <w:rPr>
                <w:rFonts w:ascii="Comic Sans MS" w:hAnsi="Comic Sans MS"/>
                <w:color w:val="0000FF"/>
              </w:rPr>
              <w:t>4 - 7</w:t>
            </w:r>
            <w:r w:rsidR="003E23CF">
              <w:rPr>
                <w:rFonts w:ascii="Comic Sans MS" w:hAnsi="Comic Sans MS"/>
                <w:color w:val="0000FF"/>
              </w:rPr>
              <w:t xml:space="preserve"> PM</w:t>
            </w:r>
            <w:r w:rsidR="00141C6B">
              <w:rPr>
                <w:rFonts w:ascii="Comic Sans MS" w:hAnsi="Comic Sans MS"/>
                <w:color w:val="0000FF"/>
              </w:rPr>
              <w:t xml:space="preserve"> @ Fremont Storage Locker</w:t>
            </w:r>
          </w:p>
        </w:tc>
        <w:tc>
          <w:tcPr>
            <w:tcW w:w="135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2F9" w:rsidRDefault="008962F9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4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8962F9" w:rsidRDefault="00141C6B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CalGames 2009</w:t>
            </w:r>
            <w:r w:rsidR="003E23CF">
              <w:rPr>
                <w:rFonts w:ascii="Comic Sans MS" w:hAnsi="Comic Sans MS"/>
                <w:sz w:val="18"/>
                <w:szCs w:val="22"/>
              </w:rPr>
              <w:t xml:space="preserve"> Host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8962F9" w:rsidRDefault="008962F9">
            <w:pPr>
              <w:rPr>
                <w:rFonts w:ascii="Comic Sans MS" w:hAnsi="Comic Sans MS"/>
                <w:color w:val="0000FF"/>
              </w:rPr>
            </w:pPr>
          </w:p>
        </w:tc>
      </w:tr>
      <w:tr w:rsidR="0031788A" w:rsidTr="00141C6B">
        <w:tc>
          <w:tcPr>
            <w:tcW w:w="1008" w:type="dxa"/>
            <w:tcBorders>
              <w:right w:val="single" w:sz="4" w:space="0" w:color="auto"/>
            </w:tcBorders>
            <w:shd w:val="pct10" w:color="auto" w:fill="auto"/>
          </w:tcPr>
          <w:p w:rsidR="0031788A" w:rsidRDefault="00141C6B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Thursday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1788A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~6-8 PM (at Mitty)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788A" w:rsidRDefault="0031788A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31788A" w:rsidRDefault="00141C6B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CalGames 2010</w:t>
            </w:r>
            <w:r w:rsidR="0031788A">
              <w:rPr>
                <w:rFonts w:ascii="Comic Sans MS" w:hAnsi="Comic Sans MS"/>
                <w:sz w:val="18"/>
                <w:szCs w:val="22"/>
              </w:rPr>
              <w:t xml:space="preserve"> Host</w:t>
            </w:r>
          </w:p>
        </w:tc>
        <w:tc>
          <w:tcPr>
            <w:tcW w:w="11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31788A" w:rsidRDefault="0031788A">
            <w:pPr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1008" w:type="dxa"/>
            <w:tcBorders>
              <w:right w:val="single" w:sz="4" w:space="0" w:color="auto"/>
            </w:tcBorders>
            <w:shd w:val="pct10" w:color="auto" w:fill="auto"/>
          </w:tcPr>
          <w:p w:rsidR="00141C6B" w:rsidRDefault="00141C6B" w:rsidP="00483F2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Friday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483F2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9 AM – 12PM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141C6B" w:rsidRDefault="00141C6B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CalGames 2011 Host</w:t>
            </w:r>
          </w:p>
        </w:tc>
        <w:tc>
          <w:tcPr>
            <w:tcW w:w="11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41C6B" w:rsidRDefault="00141C6B">
            <w:pPr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1008" w:type="dxa"/>
            <w:tcBorders>
              <w:right w:val="single" w:sz="4" w:space="0" w:color="auto"/>
            </w:tcBorders>
            <w:shd w:val="pct10" w:color="auto" w:fill="auto"/>
          </w:tcPr>
          <w:p w:rsidR="00141C6B" w:rsidRDefault="00141C6B" w:rsidP="00C3052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Friday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C3052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12PM – 3PM 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141C6B" w:rsidRDefault="00141C6B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Maker Faire Coordinator</w:t>
            </w:r>
          </w:p>
        </w:tc>
        <w:tc>
          <w:tcPr>
            <w:tcW w:w="11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41C6B" w:rsidRDefault="00141C6B">
            <w:pPr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1008" w:type="dxa"/>
            <w:tcBorders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131568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Sunday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141C6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~11AM – 1</w:t>
            </w:r>
            <w:r>
              <w:rPr>
                <w:rFonts w:ascii="Comic Sans MS" w:hAnsi="Comic Sans MS"/>
                <w:color w:val="0000FF"/>
              </w:rPr>
              <w:t xml:space="preserve">PM </w:t>
            </w:r>
            <w:r>
              <w:rPr>
                <w:rFonts w:ascii="Comic Sans MS" w:hAnsi="Comic Sans MS"/>
                <w:color w:val="0000FF"/>
              </w:rPr>
              <w:t>@Fremont Storage Locker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0000FF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41C6B" w:rsidRPr="00EF645B" w:rsidRDefault="00141C6B" w:rsidP="008962F9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</w:tc>
      </w:tr>
      <w:tr w:rsidR="00141C6B" w:rsidTr="0031788A">
        <w:tc>
          <w:tcPr>
            <w:tcW w:w="1009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41C6B" w:rsidRDefault="00141C6B" w:rsidP="00D34A49">
            <w:pPr>
              <w:jc w:val="center"/>
              <w:rPr>
                <w:rFonts w:ascii="Comic Sans MS" w:hAnsi="Comic Sans MS"/>
                <w:color w:val="0000FF"/>
              </w:rPr>
            </w:pPr>
            <w:r w:rsidRPr="00EF645B">
              <w:rPr>
                <w:rFonts w:ascii="Comic Sans MS" w:hAnsi="Comic Sans MS"/>
                <w:b/>
                <w:sz w:val="18"/>
                <w:szCs w:val="22"/>
              </w:rPr>
              <w:t>Tier 2 Qualification</w:t>
            </w:r>
            <w:r>
              <w:rPr>
                <w:rFonts w:ascii="Comic Sans MS" w:hAnsi="Comic Sans MS"/>
                <w:b/>
                <w:sz w:val="18"/>
                <w:szCs w:val="22"/>
              </w:rPr>
              <w:t xml:space="preserve"> Volunteer</w:t>
            </w:r>
            <w:r w:rsidRPr="00EF645B">
              <w:rPr>
                <w:rFonts w:ascii="Comic Sans MS" w:hAnsi="Comic Sans MS"/>
                <w:b/>
                <w:sz w:val="18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22"/>
              </w:rPr>
              <w:t>Slots</w:t>
            </w:r>
          </w:p>
        </w:tc>
      </w:tr>
      <w:tr w:rsidR="00141C6B" w:rsidTr="00141C6B">
        <w:tc>
          <w:tcPr>
            <w:tcW w:w="289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31788A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Awards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324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D34A4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Summer Inventory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28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141C6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Field Element Support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B641EE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Rookie Team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141C6B" w:rsidTr="008962F9">
        <w:tc>
          <w:tcPr>
            <w:tcW w:w="100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D34A4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EF645B">
              <w:rPr>
                <w:rFonts w:ascii="Comic Sans MS" w:hAnsi="Comic Sans MS"/>
                <w:b/>
                <w:sz w:val="18"/>
                <w:szCs w:val="22"/>
              </w:rPr>
              <w:t xml:space="preserve">Tier 3 </w:t>
            </w:r>
            <w:r>
              <w:rPr>
                <w:rFonts w:ascii="Comic Sans MS" w:hAnsi="Comic Sans MS"/>
                <w:b/>
                <w:sz w:val="18"/>
                <w:szCs w:val="22"/>
              </w:rPr>
              <w:t xml:space="preserve">Volunteer </w:t>
            </w:r>
            <w:r w:rsidRPr="00EF645B">
              <w:rPr>
                <w:rFonts w:ascii="Comic Sans MS" w:hAnsi="Comic Sans MS"/>
                <w:b/>
                <w:sz w:val="18"/>
                <w:szCs w:val="22"/>
              </w:rPr>
              <w:t>Slots</w:t>
            </w:r>
            <w:r>
              <w:rPr>
                <w:rFonts w:ascii="Comic Sans MS" w:hAnsi="Comic Sans MS"/>
                <w:b/>
                <w:sz w:val="18"/>
                <w:szCs w:val="22"/>
              </w:rPr>
              <w:t>: Open Registration</w:t>
            </w:r>
          </w:p>
        </w:tc>
      </w:tr>
      <w:tr w:rsidR="00141C6B" w:rsidTr="00141C6B">
        <w:tc>
          <w:tcPr>
            <w:tcW w:w="1008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D34A4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Friday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 w:rsidP="00D34A4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~3:30 – 6 PM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141C6B" w:rsidRDefault="00141C6B" w:rsidP="00D34A4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Saturday</w:t>
            </w:r>
          </w:p>
        </w:tc>
        <w:tc>
          <w:tcPr>
            <w:tcW w:w="1796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141C6B" w:rsidRDefault="00141C6B" w:rsidP="00141C6B">
            <w:pPr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~7 – 9:30 AM</w:t>
            </w:r>
          </w:p>
        </w:tc>
        <w:tc>
          <w:tcPr>
            <w:tcW w:w="198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41C6B" w:rsidRDefault="00141C6B">
            <w:pPr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1008" w:type="dxa"/>
            <w:tcBorders>
              <w:right w:val="single" w:sz="4" w:space="0" w:color="auto"/>
            </w:tcBorders>
            <w:shd w:val="pct10" w:color="auto" w:fill="auto"/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1C6B" w:rsidRDefault="00141C6B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141C6B" w:rsidRDefault="00141C6B" w:rsidP="00D34A49">
            <w:pPr>
              <w:tabs>
                <w:tab w:val="clear" w:pos="360"/>
                <w:tab w:val="clear" w:pos="720"/>
                <w:tab w:val="clear" w:pos="1080"/>
              </w:tabs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Saturday</w:t>
            </w:r>
          </w:p>
        </w:tc>
        <w:tc>
          <w:tcPr>
            <w:tcW w:w="1796" w:type="dxa"/>
            <w:gridSpan w:val="5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pct10" w:color="auto" w:fill="auto"/>
          </w:tcPr>
          <w:p w:rsidR="00141C6B" w:rsidRDefault="00141C6B" w:rsidP="008962F9">
            <w:pPr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5:30 - 8 PM</w:t>
            </w:r>
          </w:p>
        </w:tc>
        <w:tc>
          <w:tcPr>
            <w:tcW w:w="198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141C6B" w:rsidRDefault="00141C6B">
            <w:pPr>
              <w:rPr>
                <w:rFonts w:ascii="Comic Sans MS" w:hAnsi="Comic Sans MS"/>
                <w:color w:val="0000FF"/>
              </w:rPr>
            </w:pPr>
          </w:p>
        </w:tc>
      </w:tr>
      <w:tr w:rsidR="00414ED4" w:rsidTr="005E0174">
        <w:tc>
          <w:tcPr>
            <w:tcW w:w="10098" w:type="dxa"/>
            <w:gridSpan w:val="18"/>
            <w:tcBorders>
              <w:bottom w:val="double" w:sz="4" w:space="0" w:color="auto"/>
            </w:tcBorders>
            <w:shd w:val="clear" w:color="auto" w:fill="E5B8B7"/>
          </w:tcPr>
          <w:p w:rsidR="00414ED4" w:rsidRPr="00414ED4" w:rsidRDefault="00414ED4" w:rsidP="00414ED4">
            <w:pPr>
              <w:tabs>
                <w:tab w:val="clear" w:pos="360"/>
                <w:tab w:val="clear" w:pos="720"/>
                <w:tab w:val="clear" w:pos="1080"/>
              </w:tabs>
              <w:spacing w:before="60" w:after="60"/>
              <w:jc w:val="center"/>
              <w:rPr>
                <w:rFonts w:ascii="Comic Sans MS" w:hAnsi="Comic Sans MS"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 xml:space="preserve">Send </w:t>
            </w:r>
            <w:r w:rsidRPr="00414ED4">
              <w:rPr>
                <w:rFonts w:ascii="Comic Sans MS" w:hAnsi="Comic Sans MS"/>
                <w:b/>
                <w:bCs/>
                <w:color w:val="0000FF"/>
              </w:rPr>
              <w:t xml:space="preserve">publicity </w:t>
            </w:r>
            <w:r>
              <w:rPr>
                <w:rFonts w:ascii="Comic Sans MS" w:hAnsi="Comic Sans MS"/>
                <w:b/>
                <w:bCs/>
                <w:color w:val="0000FF"/>
              </w:rPr>
              <w:t>to</w:t>
            </w:r>
            <w:r w:rsidRPr="00414ED4">
              <w:rPr>
                <w:rFonts w:ascii="Comic Sans MS" w:hAnsi="Comic Sans MS"/>
                <w:bCs/>
                <w:color w:val="0000FF"/>
              </w:rPr>
              <w:t xml:space="preserve">: Name &amp; Address </w:t>
            </w:r>
          </w:p>
        </w:tc>
      </w:tr>
      <w:tr w:rsidR="00141C6B" w:rsidTr="00141C6B">
        <w:tc>
          <w:tcPr>
            <w:tcW w:w="2628" w:type="dxa"/>
            <w:gridSpan w:val="3"/>
            <w:tcBorders>
              <w:top w:val="double" w:sz="4" w:space="0" w:color="auto"/>
            </w:tcBorders>
            <w:shd w:val="pct10" w:color="auto" w:fill="auto"/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sz w:val="18"/>
                <w:szCs w:val="22"/>
              </w:rPr>
              <w:t>Administration Contacts</w:t>
            </w:r>
          </w:p>
        </w:tc>
        <w:tc>
          <w:tcPr>
            <w:tcW w:w="7470" w:type="dxa"/>
            <w:gridSpan w:val="15"/>
            <w:tcBorders>
              <w:top w:val="double" w:sz="4" w:space="0" w:color="auto"/>
            </w:tcBorders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2628" w:type="dxa"/>
            <w:gridSpan w:val="3"/>
            <w:shd w:val="pct10" w:color="auto" w:fill="auto"/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Potential WRRF Sponsor</w:t>
            </w:r>
          </w:p>
        </w:tc>
        <w:tc>
          <w:tcPr>
            <w:tcW w:w="7470" w:type="dxa"/>
            <w:gridSpan w:val="15"/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  <w:tr w:rsidR="00141C6B" w:rsidTr="00141C6B">
        <w:tc>
          <w:tcPr>
            <w:tcW w:w="2628" w:type="dxa"/>
            <w:gridSpan w:val="3"/>
            <w:shd w:val="pct10" w:color="auto" w:fill="auto"/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Board of Education Contact</w:t>
            </w:r>
          </w:p>
        </w:tc>
        <w:tc>
          <w:tcPr>
            <w:tcW w:w="7470" w:type="dxa"/>
            <w:gridSpan w:val="15"/>
          </w:tcPr>
          <w:p w:rsidR="00141C6B" w:rsidRDefault="00141C6B" w:rsidP="008962F9">
            <w:pPr>
              <w:tabs>
                <w:tab w:val="clear" w:pos="360"/>
                <w:tab w:val="clear" w:pos="720"/>
                <w:tab w:val="clear" w:pos="1080"/>
              </w:tabs>
              <w:rPr>
                <w:rFonts w:ascii="Comic Sans MS" w:hAnsi="Comic Sans MS"/>
                <w:color w:val="0000FF"/>
              </w:rPr>
            </w:pPr>
          </w:p>
        </w:tc>
      </w:tr>
    </w:tbl>
    <w:p w:rsidR="008962F9" w:rsidRDefault="008962F9"/>
    <w:sectPr w:rsidR="008962F9" w:rsidSect="00935534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74" w:rsidRDefault="00390974">
      <w:r>
        <w:separator/>
      </w:r>
    </w:p>
  </w:endnote>
  <w:endnote w:type="continuationSeparator" w:id="0">
    <w:p w:rsidR="00390974" w:rsidRDefault="0039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F9" w:rsidRDefault="003E23C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Page </w:t>
    </w:r>
    <w:r w:rsidR="00653C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53C25">
      <w:rPr>
        <w:rStyle w:val="PageNumber"/>
      </w:rPr>
      <w:fldChar w:fldCharType="separate"/>
    </w:r>
    <w:r w:rsidR="00390974">
      <w:rPr>
        <w:rStyle w:val="PageNumber"/>
        <w:noProof/>
      </w:rPr>
      <w:t>1</w:t>
    </w:r>
    <w:r w:rsidR="00653C25">
      <w:rPr>
        <w:rStyle w:val="PageNumber"/>
      </w:rPr>
      <w:fldChar w:fldCharType="end"/>
    </w:r>
    <w:r>
      <w:rPr>
        <w:rStyle w:val="PageNumber"/>
      </w:rPr>
      <w:t xml:space="preserve"> of </w:t>
    </w:r>
    <w:r w:rsidR="00653C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53C25">
      <w:rPr>
        <w:rStyle w:val="PageNumber"/>
      </w:rPr>
      <w:fldChar w:fldCharType="separate"/>
    </w:r>
    <w:r w:rsidR="00390974">
      <w:rPr>
        <w:rStyle w:val="PageNumber"/>
        <w:noProof/>
      </w:rPr>
      <w:t>1</w:t>
    </w:r>
    <w:r w:rsidR="00653C25">
      <w:rPr>
        <w:rStyle w:val="PageNumber"/>
      </w:rPr>
      <w:fldChar w:fldCharType="end"/>
    </w:r>
    <w:r>
      <w:rPr>
        <w:rStyle w:val="PageNumber"/>
      </w:rPr>
      <w:tab/>
    </w:r>
    <w:r w:rsidR="00D34A49">
      <w:rPr>
        <w:rStyle w:val="PageNumber"/>
      </w:rPr>
      <w:tab/>
    </w:r>
    <w:r>
      <w:rPr>
        <w:rStyle w:val="PageNumber"/>
      </w:rPr>
      <w:t xml:space="preserve">Revision: </w:t>
    </w:r>
    <w:r w:rsidR="00141C6B">
      <w:rPr>
        <w:rStyle w:val="PageNumber"/>
      </w:rPr>
      <w:t>April 17,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74" w:rsidRDefault="00390974">
      <w:r>
        <w:separator/>
      </w:r>
    </w:p>
  </w:footnote>
  <w:footnote w:type="continuationSeparator" w:id="0">
    <w:p w:rsidR="00390974" w:rsidRDefault="0039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F9" w:rsidRPr="00E347DA" w:rsidRDefault="003E23CF" w:rsidP="008962F9">
    <w:pPr>
      <w:pStyle w:val="Heading1"/>
      <w:jc w:val="center"/>
    </w:pPr>
    <w:r w:rsidRPr="00141C6B">
      <w:rPr>
        <w:highlight w:val="cyan"/>
      </w:rPr>
      <w:t>CalGames</w:t>
    </w:r>
    <w:r w:rsidR="00D34A49" w:rsidRPr="00141C6B">
      <w:rPr>
        <w:highlight w:val="cyan"/>
      </w:rPr>
      <w:t xml:space="preserve"> </w:t>
    </w:r>
    <w:r w:rsidR="00141C6B" w:rsidRPr="00141C6B">
      <w:rPr>
        <w:highlight w:val="cyan"/>
      </w:rPr>
      <w:t>2011</w:t>
    </w:r>
    <w:r>
      <w:tab/>
    </w:r>
    <w:r>
      <w:tab/>
      <w:t xml:space="preserve"> </w:t>
    </w:r>
    <w:r w:rsidR="00D34A49">
      <w:rPr>
        <w:b w:val="0"/>
        <w:u w:val="single"/>
      </w:rPr>
      <w:t>CalGames@WRRF.org</w:t>
    </w:r>
  </w:p>
  <w:p w:rsidR="008962F9" w:rsidRPr="00D34A49" w:rsidRDefault="003E23CF" w:rsidP="00D34A49">
    <w:pPr>
      <w:pStyle w:val="Heading1"/>
      <w:jc w:val="center"/>
      <w:rPr>
        <w:b w:val="0"/>
        <w:color w:val="auto"/>
      </w:rPr>
    </w:pPr>
    <w:r w:rsidRPr="00D34A49">
      <w:rPr>
        <w:b w:val="0"/>
        <w:color w:val="auto"/>
      </w:rPr>
      <w:t>Western Region Robotics Forum, 2530 Berryessa Road, #134, San Jose CA 95132</w:t>
    </w:r>
  </w:p>
  <w:p w:rsidR="008962F9" w:rsidRDefault="008962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2204"/>
    <w:rsid w:val="00141C6B"/>
    <w:rsid w:val="0031788A"/>
    <w:rsid w:val="00390974"/>
    <w:rsid w:val="003E23CF"/>
    <w:rsid w:val="00414ED4"/>
    <w:rsid w:val="00423018"/>
    <w:rsid w:val="00552204"/>
    <w:rsid w:val="00643871"/>
    <w:rsid w:val="00653C25"/>
    <w:rsid w:val="006842D6"/>
    <w:rsid w:val="006B3A15"/>
    <w:rsid w:val="008708E1"/>
    <w:rsid w:val="008962F9"/>
    <w:rsid w:val="00935534"/>
    <w:rsid w:val="00995B91"/>
    <w:rsid w:val="00B7065F"/>
    <w:rsid w:val="00D34A49"/>
    <w:rsid w:val="00E1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34"/>
    <w:pPr>
      <w:tabs>
        <w:tab w:val="left" w:pos="360"/>
        <w:tab w:val="left" w:pos="720"/>
        <w:tab w:val="left" w:pos="1080"/>
      </w:tabs>
    </w:pPr>
    <w:rPr>
      <w:szCs w:val="24"/>
    </w:rPr>
  </w:style>
  <w:style w:type="paragraph" w:styleId="Heading1">
    <w:name w:val="heading 1"/>
    <w:basedOn w:val="Normal"/>
    <w:next w:val="Normal"/>
    <w:qFormat/>
    <w:rsid w:val="00935534"/>
    <w:pPr>
      <w:keepNext/>
      <w:spacing w:before="60" w:after="60"/>
      <w:outlineLvl w:val="0"/>
    </w:pPr>
    <w:rPr>
      <w:rFonts w:ascii="Comic Sans MS" w:hAnsi="Comic Sans MS" w:cs="Arial"/>
      <w:b/>
      <w:bCs/>
      <w:color w:val="0000FF"/>
      <w:kern w:val="32"/>
      <w:szCs w:val="32"/>
    </w:rPr>
  </w:style>
  <w:style w:type="paragraph" w:styleId="Heading2">
    <w:name w:val="heading 2"/>
    <w:basedOn w:val="Normal"/>
    <w:next w:val="Normal"/>
    <w:qFormat/>
    <w:rsid w:val="00935534"/>
    <w:pPr>
      <w:keepNext/>
      <w:spacing w:before="60" w:after="60"/>
      <w:outlineLvl w:val="1"/>
    </w:pPr>
    <w:rPr>
      <w:rFonts w:ascii="Comic Sans MS" w:hAnsi="Comic Sans MS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35534"/>
    <w:pPr>
      <w:keepNext/>
      <w:spacing w:before="60" w:after="60"/>
      <w:outlineLvl w:val="2"/>
    </w:pPr>
    <w:rPr>
      <w:rFonts w:ascii="Comic Sans MS" w:hAnsi="Comic Sans MS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Heading3"/>
    <w:rsid w:val="00935534"/>
    <w:pPr>
      <w:tabs>
        <w:tab w:val="clear" w:pos="360"/>
      </w:tabs>
      <w:ind w:left="360"/>
    </w:pPr>
  </w:style>
  <w:style w:type="paragraph" w:styleId="Header">
    <w:name w:val="header"/>
    <w:basedOn w:val="Normal"/>
    <w:rsid w:val="0093553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rsid w:val="0093553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534"/>
  </w:style>
  <w:style w:type="character" w:styleId="Hyperlink">
    <w:name w:val="Hyperlink"/>
    <w:basedOn w:val="DefaultParagraphFont"/>
    <w:rsid w:val="00935534"/>
    <w:rPr>
      <w:color w:val="0000FF"/>
      <w:u w:val="single"/>
    </w:rPr>
  </w:style>
  <w:style w:type="table" w:styleId="TableGrid">
    <w:name w:val="Table Grid"/>
    <w:basedOn w:val="TableNormal"/>
    <w:rsid w:val="00B04357"/>
    <w:pPr>
      <w:tabs>
        <w:tab w:val="left" w:pos="360"/>
        <w:tab w:val="left" w:pos="720"/>
        <w:tab w:val="left" w:pos="10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Number</vt:lpstr>
    </vt:vector>
  </TitlesOfParts>
  <Company>DES/UOP/Personal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Number</dc:title>
  <dc:creator>Ceal Craig</dc:creator>
  <cp:lastModifiedBy>Ceal Craig</cp:lastModifiedBy>
  <cp:revision>4</cp:revision>
  <cp:lastPrinted>2009-04-10T15:47:00Z</cp:lastPrinted>
  <dcterms:created xsi:type="dcterms:W3CDTF">2011-04-17T21:31:00Z</dcterms:created>
  <dcterms:modified xsi:type="dcterms:W3CDTF">2011-04-17T21:38:00Z</dcterms:modified>
</cp:coreProperties>
</file>